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4C" w:rsidRDefault="00BD4308">
      <w:pPr>
        <w:rPr>
          <w:u w:val="single"/>
        </w:rPr>
      </w:pPr>
      <w:r>
        <w:rPr>
          <w:u w:val="single"/>
        </w:rPr>
        <w:t xml:space="preserve">Application to Three Monkies Trust </w:t>
      </w:r>
    </w:p>
    <w:p w:rsidR="00E4744C" w:rsidRDefault="00E4744C"/>
    <w:tbl>
      <w:tblPr>
        <w:tblStyle w:val="a"/>
        <w:tblW w:w="9029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E4744C">
        <w:trPr>
          <w:trHeight w:val="525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BD4308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Brief description of the organisation, its leadership, the work it does and why that work is</w:t>
            </w:r>
          </w:p>
          <w:p w:rsidR="00E4744C" w:rsidRDefault="00BD4308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compelling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rPr>
          <w:trHeight w:val="540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BD4308" w:rsidP="00D8599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Demonstrable link </w:t>
            </w:r>
            <w:r w:rsidR="001A7E02">
              <w:rPr>
                <w:rFonts w:ascii="Calibri" w:eastAsia="Calibri" w:hAnsi="Calibri" w:cs="Calibri"/>
              </w:rPr>
              <w:t>between</w:t>
            </w:r>
            <w:r>
              <w:rPr>
                <w:rFonts w:ascii="Calibri" w:eastAsia="Calibri" w:hAnsi="Calibri" w:cs="Calibri"/>
              </w:rPr>
              <w:t xml:space="preserve"> the organisation’s priorities and 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>Three Monkies’ key areas of interest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BD4308" w:rsidP="001A7E02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What funds are being sought from Three Monkies and how the funding would have a </w:t>
            </w:r>
            <w:r w:rsidR="001A7E02">
              <w:rPr>
                <w:rFonts w:ascii="Calibri" w:eastAsia="Calibri" w:hAnsi="Calibri" w:cs="Calibri"/>
              </w:rPr>
              <w:t>meaningful</w:t>
            </w:r>
            <w:r>
              <w:rPr>
                <w:rFonts w:ascii="Calibri" w:eastAsia="Calibri" w:hAnsi="Calibri" w:cs="Calibri"/>
              </w:rPr>
              <w:t xml:space="preserve"> impact on the organisation</w:t>
            </w:r>
            <w:r w:rsidR="001A7E02">
              <w:rPr>
                <w:rFonts w:ascii="Calibri" w:eastAsia="Calibri" w:hAnsi="Calibri" w:cs="Calibri"/>
              </w:rPr>
              <w:t>/programme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1A7E02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Overall r</w:t>
            </w:r>
            <w:r w:rsidR="00BD4308">
              <w:rPr>
                <w:rFonts w:ascii="Calibri" w:eastAsia="Calibri" w:hAnsi="Calibri" w:cs="Calibri"/>
              </w:rPr>
              <w:t>ationale for the project and the target beneficiaries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1A7E02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>Specifically, w</w:t>
            </w:r>
            <w:r w:rsidR="00BD4308">
              <w:rPr>
                <w:rFonts w:ascii="Calibri" w:eastAsia="Calibri" w:hAnsi="Calibri" w:cs="Calibri"/>
              </w:rPr>
              <w:t>hat you plan to do in the project and what you hope to achieve as a result of undertaking the project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BD4308">
            <w:pPr>
              <w:spacing w:line="259" w:lineRule="auto"/>
            </w:pPr>
            <w:r>
              <w:rPr>
                <w:rFonts w:ascii="Calibri" w:eastAsia="Calibri" w:hAnsi="Calibri" w:cs="Calibri"/>
              </w:rPr>
              <w:t xml:space="preserve">The project time frame and budget for the project. (If funding </w:t>
            </w:r>
            <w:r w:rsidR="003C311D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 xml:space="preserve">as already been secured, please inform us) 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BD4308">
            <w:pPr>
              <w:spacing w:after="160" w:line="259" w:lineRule="auto"/>
            </w:pPr>
            <w:r>
              <w:rPr>
                <w:rFonts w:ascii="Calibri" w:eastAsia="Calibri" w:hAnsi="Calibri" w:cs="Calibri"/>
              </w:rPr>
              <w:t>Information on the sustainability of the project and/or its legacy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BD4308">
            <w:pPr>
              <w:spacing w:after="160" w:line="259" w:lineRule="auto"/>
            </w:pPr>
            <w:r>
              <w:rPr>
                <w:rFonts w:ascii="Calibri" w:eastAsia="Calibri" w:hAnsi="Calibri" w:cs="Calibri"/>
              </w:rPr>
              <w:lastRenderedPageBreak/>
              <w:t>Please provide the annual income for your last full financial year.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BD4308" w:rsidP="003C311D">
            <w:pPr>
              <w:spacing w:after="160" w:line="259" w:lineRule="auto"/>
            </w:pPr>
            <w:r>
              <w:rPr>
                <w:rFonts w:ascii="Calibri" w:eastAsia="Calibri" w:hAnsi="Calibri" w:cs="Calibri"/>
              </w:rPr>
              <w:t>For the final part of the application the latest set of accounts</w:t>
            </w:r>
            <w:r w:rsidR="001A7E02">
              <w:rPr>
                <w:rFonts w:ascii="Calibri" w:eastAsia="Calibri" w:hAnsi="Calibri" w:cs="Calibri"/>
              </w:rPr>
              <w:t>, whether audited or not,</w:t>
            </w:r>
            <w:r>
              <w:rPr>
                <w:rFonts w:ascii="Calibri" w:eastAsia="Calibri" w:hAnsi="Calibri" w:cs="Calibri"/>
              </w:rPr>
              <w:t xml:space="preserve"> must be </w:t>
            </w:r>
            <w:r w:rsidR="003C311D">
              <w:rPr>
                <w:rFonts w:ascii="Calibri" w:eastAsia="Calibri" w:hAnsi="Calibri" w:cs="Calibri"/>
              </w:rPr>
              <w:t>sent by e-mail</w:t>
            </w:r>
            <w:r>
              <w:rPr>
                <w:rFonts w:ascii="Calibri" w:eastAsia="Calibri" w:hAnsi="Calibri" w:cs="Calibri"/>
              </w:rPr>
              <w:t xml:space="preserve">. If these are not available, leave blank. </w:t>
            </w:r>
          </w:p>
        </w:tc>
      </w:tr>
      <w:tr w:rsidR="00E4744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4744C" w:rsidRDefault="00E474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E4744C" w:rsidRDefault="00E4744C"/>
    <w:sectPr w:rsidR="00E4744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E02" w:rsidRDefault="001A7E02" w:rsidP="001A7E02">
      <w:pPr>
        <w:spacing w:line="240" w:lineRule="auto"/>
      </w:pPr>
      <w:r>
        <w:separator/>
      </w:r>
    </w:p>
  </w:endnote>
  <w:endnote w:type="continuationSeparator" w:id="0">
    <w:p w:rsidR="001A7E02" w:rsidRDefault="001A7E02" w:rsidP="001A7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E02" w:rsidRDefault="001A7E02" w:rsidP="001A7E02">
      <w:pPr>
        <w:spacing w:line="240" w:lineRule="auto"/>
      </w:pPr>
      <w:r>
        <w:separator/>
      </w:r>
    </w:p>
  </w:footnote>
  <w:footnote w:type="continuationSeparator" w:id="0">
    <w:p w:rsidR="001A7E02" w:rsidRDefault="001A7E02" w:rsidP="001A7E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4C"/>
    <w:rsid w:val="001A7E02"/>
    <w:rsid w:val="003C311D"/>
    <w:rsid w:val="0088207D"/>
    <w:rsid w:val="00BD4308"/>
    <w:rsid w:val="00D85998"/>
    <w:rsid w:val="00E4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FD10FB5-0159-4A7E-9C65-2FBB22C9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Sarah : Barclays (LDN)</dc:creator>
  <cp:lastModifiedBy>Young, Sarah : Barclays</cp:lastModifiedBy>
  <cp:revision>4</cp:revision>
  <dcterms:created xsi:type="dcterms:W3CDTF">2020-09-02T15:20:00Z</dcterms:created>
  <dcterms:modified xsi:type="dcterms:W3CDTF">2021-01-12T11:55:00Z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Sarah.Young6@barclays.com</vt:lpwstr>
  </property>
  <property fmtid="{D5CDD505-2E9C-101B-9397-08002B2CF9AE}" pid="5" name="MSIP_Label_c754cbb2-29ed-4ffe-af90-a08465e0dd2c_SetDate">
    <vt:lpwstr>2020-05-13T16:12:01.2977108Z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Manual</vt:lpwstr>
  </property>
  <property fmtid="{D5CDD505-2E9C-101B-9397-08002B2CF9AE}" pid="9" name="barclaysdc">
    <vt:lpwstr>Unrestricted</vt:lpwstr>
  </property>
  <property fmtid="{D5CDD505-2E9C-101B-9397-08002B2CF9AE}" pid="10" name="_AdHocReviewCycleID">
    <vt:i4>1016012609</vt:i4>
  </property>
  <property fmtid="{D5CDD505-2E9C-101B-9397-08002B2CF9AE}" pid="11" name="_NewReviewCycle">
    <vt:lpwstr/>
  </property>
  <property fmtid="{D5CDD505-2E9C-101B-9397-08002B2CF9AE}" pid="12" name="_EmailSubject">
    <vt:lpwstr>3MT application form</vt:lpwstr>
  </property>
  <property fmtid="{D5CDD505-2E9C-101B-9397-08002B2CF9AE}" pid="13" name="_AuthorEmail">
    <vt:lpwstr>sarah.young6@barclays.com</vt:lpwstr>
  </property>
  <property fmtid="{D5CDD505-2E9C-101B-9397-08002B2CF9AE}" pid="14" name="_AuthorEmailDisplayName">
    <vt:lpwstr>Young, Sarah : Barclays</vt:lpwstr>
  </property>
</Properties>
</file>